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000"/>
        <w:gridCol w:w="400"/>
        <w:gridCol w:w="6266"/>
      </w:tblGrid>
      <w:tr w:rsidR="001F0463" w:rsidRPr="00797149" w:rsidTr="00C16FD9">
        <w:trPr>
          <w:trHeight w:val="57"/>
        </w:trPr>
        <w:tc>
          <w:tcPr>
            <w:tcW w:w="2861" w:type="dxa"/>
            <w:gridSpan w:val="2"/>
            <w:shd w:val="clear" w:color="auto" w:fill="auto"/>
            <w:vAlign w:val="center"/>
          </w:tcPr>
          <w:p w:rsidR="001F0463" w:rsidRPr="00797149" w:rsidRDefault="00797149" w:rsidP="001F0463">
            <w:pPr>
              <w:jc w:val="center"/>
              <w:rPr>
                <w:rFonts w:asciiTheme="minorHAnsi" w:hAnsiTheme="minorHAnsi"/>
              </w:rPr>
            </w:pPr>
            <w:r w:rsidRPr="00797149">
              <w:rPr>
                <w:noProof/>
              </w:rPr>
              <w:drawing>
                <wp:inline distT="0" distB="0" distL="0" distR="0">
                  <wp:extent cx="877431" cy="1017917"/>
                  <wp:effectExtent l="0" t="0" r="0" b="0"/>
                  <wp:docPr id="1" name="Obraz 1" descr="D:\TOMEK\Logotypy\Herb\01-Łuków-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OMEK\Logotypy\Herb\01-Łuków-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09" cy="101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2"/>
            <w:shd w:val="clear" w:color="auto" w:fill="auto"/>
          </w:tcPr>
          <w:p w:rsidR="002B16C4" w:rsidRDefault="002B16C4" w:rsidP="00797149">
            <w:pPr>
              <w:jc w:val="center"/>
              <w:rPr>
                <w:rFonts w:ascii="Fira Sans" w:hAnsi="Fira Sans" w:cs="Arial"/>
                <w:b/>
                <w:sz w:val="44"/>
              </w:rPr>
            </w:pPr>
            <w:r>
              <w:rPr>
                <w:rFonts w:ascii="Fira Sans" w:hAnsi="Fira Sans" w:cs="Arial"/>
                <w:b/>
                <w:sz w:val="44"/>
              </w:rPr>
              <w:t>ZGODA RODZICA</w:t>
            </w:r>
          </w:p>
          <w:p w:rsidR="00797149" w:rsidRPr="001633EF" w:rsidRDefault="002B16C4" w:rsidP="00797149">
            <w:pPr>
              <w:jc w:val="center"/>
              <w:rPr>
                <w:rFonts w:ascii="Fira Sans" w:hAnsi="Fira Sans" w:cs="Arial"/>
                <w:b/>
                <w:sz w:val="44"/>
              </w:rPr>
            </w:pPr>
            <w:r>
              <w:rPr>
                <w:rFonts w:ascii="Fira Sans" w:hAnsi="Fira Sans" w:cs="Arial"/>
                <w:b/>
                <w:sz w:val="44"/>
              </w:rPr>
              <w:t>LUB OPIEKUNA PRAWNEGO</w:t>
            </w:r>
          </w:p>
          <w:p w:rsidR="00797149" w:rsidRPr="001633EF" w:rsidRDefault="00797149" w:rsidP="00797149">
            <w:pPr>
              <w:jc w:val="center"/>
              <w:rPr>
                <w:rFonts w:ascii="Fira Sans" w:hAnsi="Fira Sans" w:cs="Arial"/>
                <w:b/>
                <w:sz w:val="22"/>
              </w:rPr>
            </w:pPr>
          </w:p>
          <w:p w:rsidR="00797149" w:rsidRPr="001633EF" w:rsidRDefault="002B16C4" w:rsidP="00797149">
            <w:pPr>
              <w:jc w:val="center"/>
              <w:rPr>
                <w:rFonts w:ascii="Fira Sans" w:hAnsi="Fira Sans" w:cs="Arial"/>
                <w:b/>
                <w:sz w:val="32"/>
              </w:rPr>
            </w:pPr>
            <w:r>
              <w:rPr>
                <w:rFonts w:ascii="Fira Sans" w:hAnsi="Fira Sans" w:cs="Arial"/>
                <w:b/>
                <w:sz w:val="32"/>
              </w:rPr>
              <w:t xml:space="preserve">na zgłoszenie przez osobę </w:t>
            </w:r>
            <w:r w:rsidR="00AA6526">
              <w:rPr>
                <w:rFonts w:ascii="Fira Sans" w:hAnsi="Fira Sans" w:cs="Arial"/>
                <w:b/>
                <w:sz w:val="32"/>
              </w:rPr>
              <w:t>niepełnoletnią</w:t>
            </w:r>
            <w:r>
              <w:rPr>
                <w:rFonts w:ascii="Fira Sans" w:hAnsi="Fira Sans" w:cs="Arial"/>
                <w:b/>
                <w:sz w:val="32"/>
              </w:rPr>
              <w:t xml:space="preserve"> </w:t>
            </w:r>
            <w:r w:rsidR="00797149" w:rsidRPr="001633EF">
              <w:rPr>
                <w:rFonts w:ascii="Fira Sans" w:hAnsi="Fira Sans" w:cs="Arial"/>
                <w:b/>
                <w:sz w:val="32"/>
              </w:rPr>
              <w:t>projektu do Łukowskiego</w:t>
            </w:r>
          </w:p>
          <w:p w:rsidR="001F0463" w:rsidRPr="00797149" w:rsidRDefault="00797149" w:rsidP="00797149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1633EF">
              <w:rPr>
                <w:rFonts w:ascii="Fira Sans" w:hAnsi="Fira Sans" w:cs="Arial"/>
                <w:b/>
                <w:sz w:val="32"/>
              </w:rPr>
              <w:t>Budżetu Obywatelskiego</w:t>
            </w:r>
          </w:p>
        </w:tc>
      </w:tr>
      <w:tr w:rsidR="00797149" w:rsidRPr="00797149" w:rsidTr="00C16FD9">
        <w:trPr>
          <w:trHeight w:val="57"/>
        </w:trPr>
        <w:tc>
          <w:tcPr>
            <w:tcW w:w="9527" w:type="dxa"/>
            <w:gridSpan w:val="4"/>
            <w:shd w:val="clear" w:color="auto" w:fill="auto"/>
            <w:vAlign w:val="center"/>
          </w:tcPr>
          <w:p w:rsidR="00797149" w:rsidRPr="00797149" w:rsidRDefault="00797149" w:rsidP="001F0463">
            <w:pPr>
              <w:rPr>
                <w:rFonts w:asciiTheme="minorHAnsi" w:hAnsiTheme="minorHAnsi"/>
              </w:rPr>
            </w:pPr>
          </w:p>
        </w:tc>
      </w:tr>
      <w:tr w:rsidR="00C16FD9" w:rsidRPr="00797149" w:rsidTr="00C16FD9">
        <w:trPr>
          <w:trHeight w:val="57"/>
        </w:trPr>
        <w:tc>
          <w:tcPr>
            <w:tcW w:w="9527" w:type="dxa"/>
            <w:gridSpan w:val="4"/>
            <w:shd w:val="clear" w:color="auto" w:fill="auto"/>
            <w:vAlign w:val="center"/>
          </w:tcPr>
          <w:p w:rsidR="00C16FD9" w:rsidRPr="00797149" w:rsidRDefault="00C16FD9" w:rsidP="00BF1A80">
            <w:r w:rsidRPr="00BE1B05">
              <w:rPr>
                <w:rFonts w:asciiTheme="minorHAnsi" w:hAnsiTheme="minorHAnsi" w:cstheme="minorHAnsi"/>
                <w:sz w:val="18"/>
              </w:rPr>
              <w:t xml:space="preserve">* </w:t>
            </w:r>
            <w:r>
              <w:rPr>
                <w:rFonts w:asciiTheme="minorHAnsi" w:hAnsiTheme="minorHAnsi" w:cstheme="minorHAnsi"/>
                <w:sz w:val="18"/>
              </w:rPr>
              <w:t xml:space="preserve">białe </w:t>
            </w:r>
            <w:r w:rsidRPr="00BE1B05">
              <w:rPr>
                <w:rFonts w:asciiTheme="minorHAnsi" w:hAnsiTheme="minorHAnsi" w:cstheme="minorHAnsi"/>
                <w:sz w:val="18"/>
              </w:rPr>
              <w:t>pola obowiązkowe do wypełnienia</w:t>
            </w:r>
            <w:r w:rsidR="00BF1A80">
              <w:rPr>
                <w:rFonts w:asciiTheme="minorHAnsi" w:hAnsiTheme="minorHAnsi" w:cstheme="minorHAnsi"/>
                <w:sz w:val="18"/>
              </w:rPr>
              <w:t xml:space="preserve"> przez rodzica lub opiekuna prawnego wnioskodawcy</w:t>
            </w:r>
          </w:p>
        </w:tc>
      </w:tr>
      <w:tr w:rsidR="00C16FD9" w:rsidRPr="00797149" w:rsidTr="00C16FD9">
        <w:trPr>
          <w:trHeight w:val="57"/>
        </w:trPr>
        <w:tc>
          <w:tcPr>
            <w:tcW w:w="95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D9" w:rsidRPr="00797149" w:rsidRDefault="00C16FD9" w:rsidP="001F0463"/>
        </w:tc>
      </w:tr>
      <w:tr w:rsidR="00797149" w:rsidRPr="00797149" w:rsidTr="00C16FD9">
        <w:trPr>
          <w:trHeight w:val="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797149" w:rsidRPr="00797149" w:rsidRDefault="00797149" w:rsidP="0079714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97149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8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7149" w:rsidRPr="00797149" w:rsidRDefault="002B16C4" w:rsidP="00AA6526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DANE OSOBY </w:t>
            </w:r>
            <w:r w:rsidR="00AA6526">
              <w:rPr>
                <w:rFonts w:asciiTheme="minorHAnsi" w:hAnsiTheme="minorHAnsi"/>
                <w:b/>
                <w:sz w:val="32"/>
              </w:rPr>
              <w:t>NIEPEŁNOLETNIEJ</w:t>
            </w:r>
            <w:r w:rsidR="00C16FD9">
              <w:rPr>
                <w:rFonts w:asciiTheme="minorHAnsi" w:hAnsiTheme="minorHAnsi"/>
                <w:b/>
                <w:sz w:val="32"/>
              </w:rPr>
              <w:t xml:space="preserve"> *</w:t>
            </w:r>
          </w:p>
        </w:tc>
      </w:tr>
      <w:tr w:rsidR="001F0463" w:rsidRPr="00797149" w:rsidTr="00713195">
        <w:trPr>
          <w:trHeight w:val="57"/>
        </w:trPr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63" w:rsidRPr="00797149" w:rsidRDefault="001F0463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7E0E67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Imię i nazwisko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>
            <w:pPr>
              <w:jc w:val="center"/>
              <w:rPr>
                <w:rFonts w:asciiTheme="minorHAnsi" w:hAnsiTheme="minorHAnsi"/>
              </w:rPr>
            </w:pPr>
          </w:p>
        </w:tc>
      </w:tr>
      <w:tr w:rsidR="007E0E67" w:rsidRPr="00797149" w:rsidTr="00137566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E69B8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E69B8">
              <w:rPr>
                <w:rFonts w:asciiTheme="minorHAnsi" w:hAnsiTheme="minorHAnsi"/>
              </w:rPr>
              <w:t>Data urodzenia: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>
            <w:pPr>
              <w:jc w:val="center"/>
            </w:pPr>
          </w:p>
        </w:tc>
      </w:tr>
      <w:tr w:rsidR="007E0E67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03779B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 xml:space="preserve">Adres </w:t>
            </w:r>
            <w:r w:rsidR="0003779B">
              <w:rPr>
                <w:rFonts w:asciiTheme="minorHAnsi" w:hAnsiTheme="minorHAnsi"/>
              </w:rPr>
              <w:t>zamieszkania</w:t>
            </w:r>
            <w:r w:rsidRPr="00797149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>
            <w:pPr>
              <w:jc w:val="center"/>
            </w:pPr>
          </w:p>
        </w:tc>
      </w:tr>
      <w:tr w:rsidR="007E0E67" w:rsidRPr="00797149" w:rsidTr="007E0E67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Numer telefonu: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>
            <w:pPr>
              <w:jc w:val="center"/>
            </w:pPr>
          </w:p>
        </w:tc>
      </w:tr>
      <w:tr w:rsidR="007E0E67" w:rsidRPr="00797149" w:rsidTr="007E0E67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Adres e-mail: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>
            <w:pPr>
              <w:jc w:val="center"/>
            </w:pPr>
          </w:p>
        </w:tc>
      </w:tr>
      <w:tr w:rsidR="001F0463" w:rsidRPr="00797149" w:rsidTr="00713195">
        <w:trPr>
          <w:trHeight w:val="57"/>
        </w:trPr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63" w:rsidRPr="00797149" w:rsidRDefault="001F0463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A86B4D" w:rsidRPr="00797149" w:rsidTr="00C755A6">
        <w:trPr>
          <w:trHeight w:val="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A86B4D" w:rsidRPr="00797149" w:rsidRDefault="00A86B4D" w:rsidP="001F046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97149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8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6B4D" w:rsidRPr="00797149" w:rsidRDefault="002B16C4" w:rsidP="00D5181B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DANE RODZICA LUB OPIEKUNA PRAWNEGO</w:t>
            </w:r>
            <w:r w:rsidR="00C16FD9">
              <w:rPr>
                <w:rFonts w:asciiTheme="minorHAnsi" w:hAnsiTheme="minorHAnsi"/>
                <w:b/>
                <w:sz w:val="32"/>
              </w:rPr>
              <w:t xml:space="preserve"> *</w:t>
            </w:r>
          </w:p>
        </w:tc>
      </w:tr>
      <w:tr w:rsidR="00A86B4D" w:rsidRPr="00797149" w:rsidTr="002B16C4">
        <w:trPr>
          <w:trHeight w:val="57"/>
        </w:trPr>
        <w:tc>
          <w:tcPr>
            <w:tcW w:w="9527" w:type="dxa"/>
            <w:gridSpan w:val="4"/>
            <w:tcBorders>
              <w:bottom w:val="single" w:sz="4" w:space="0" w:color="auto"/>
            </w:tcBorders>
            <w:vAlign w:val="center"/>
          </w:tcPr>
          <w:p w:rsidR="00A86B4D" w:rsidRPr="00797149" w:rsidRDefault="00A86B4D" w:rsidP="001F0463"/>
        </w:tc>
      </w:tr>
      <w:tr w:rsidR="007E0E67" w:rsidRPr="00797149" w:rsidTr="00BF1A80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Imię i nazwisko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/>
        </w:tc>
      </w:tr>
      <w:tr w:rsidR="007E0E67" w:rsidRPr="00797149" w:rsidTr="00137566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E69B8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E69B8">
              <w:rPr>
                <w:rFonts w:asciiTheme="minorHAnsi" w:hAnsiTheme="minorHAnsi"/>
              </w:rPr>
              <w:t>Data urodzenia: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/>
        </w:tc>
      </w:tr>
      <w:tr w:rsidR="007E0E67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03779B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 xml:space="preserve">Adres </w:t>
            </w:r>
            <w:r>
              <w:rPr>
                <w:rFonts w:asciiTheme="minorHAnsi" w:hAnsiTheme="minorHAnsi"/>
              </w:rPr>
              <w:t>zamieszkania</w:t>
            </w:r>
            <w:r w:rsidR="007E0E67" w:rsidRPr="00797149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/>
        </w:tc>
      </w:tr>
      <w:tr w:rsidR="007E0E67" w:rsidRPr="00797149" w:rsidTr="007E0E67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Numer telefonu: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/>
        </w:tc>
      </w:tr>
      <w:tr w:rsidR="007E0E67" w:rsidRPr="00797149" w:rsidTr="007E0E67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E67" w:rsidRPr="00797149" w:rsidRDefault="007E0E67" w:rsidP="007E0E67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797149">
              <w:rPr>
                <w:rFonts w:asciiTheme="minorHAnsi" w:hAnsiTheme="minorHAnsi"/>
              </w:rPr>
              <w:t>Adres e-mail: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7" w:rsidRPr="00797149" w:rsidRDefault="007E0E67" w:rsidP="007E0E67"/>
        </w:tc>
      </w:tr>
    </w:tbl>
    <w:p w:rsidR="001C30C6" w:rsidRDefault="001C30C6" w:rsidP="002B16C4">
      <w:pPr>
        <w:sectPr w:rsidR="001C30C6" w:rsidSect="004E0E5C">
          <w:footerReference w:type="first" r:id="rId8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902"/>
        <w:gridCol w:w="4764"/>
      </w:tblGrid>
      <w:tr w:rsidR="002B16C4" w:rsidRPr="00797149" w:rsidTr="002B16C4">
        <w:trPr>
          <w:trHeight w:val="57"/>
        </w:trPr>
        <w:tc>
          <w:tcPr>
            <w:tcW w:w="9527" w:type="dxa"/>
            <w:gridSpan w:val="3"/>
            <w:tcBorders>
              <w:bottom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2B16C4" w:rsidRPr="00797149" w:rsidTr="006E71F0">
        <w:trPr>
          <w:trHeight w:val="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B16C4" w:rsidRPr="002B16C4" w:rsidRDefault="002B16C4" w:rsidP="002B16C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8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C4" w:rsidRPr="002B16C4" w:rsidRDefault="00F52266" w:rsidP="002B16C4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OŚWIADCZENIA, </w:t>
            </w:r>
            <w:r w:rsidR="001436FA">
              <w:rPr>
                <w:rFonts w:asciiTheme="minorHAnsi" w:hAnsiTheme="minorHAnsi"/>
                <w:b/>
                <w:sz w:val="32"/>
              </w:rPr>
              <w:t>KLAUZULA INFORMACYJNA</w:t>
            </w:r>
            <w:r w:rsidR="00C16FD9">
              <w:rPr>
                <w:rFonts w:asciiTheme="minorHAnsi" w:hAnsiTheme="minorHAnsi"/>
                <w:b/>
                <w:sz w:val="32"/>
              </w:rPr>
              <w:t xml:space="preserve"> *</w:t>
            </w:r>
          </w:p>
        </w:tc>
      </w:tr>
      <w:tr w:rsidR="00DB557D" w:rsidRPr="00797149" w:rsidTr="00DB557D">
        <w:trPr>
          <w:trHeight w:val="20"/>
        </w:trPr>
        <w:tc>
          <w:tcPr>
            <w:tcW w:w="9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7D" w:rsidRPr="002B16C4" w:rsidRDefault="00DB557D" w:rsidP="002B16C4"/>
        </w:tc>
      </w:tr>
      <w:tr w:rsidR="00DB557D" w:rsidRPr="00C16FD9" w:rsidTr="006E71F0">
        <w:trPr>
          <w:trHeight w:val="20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6FD9" w:rsidRPr="00C16FD9" w:rsidRDefault="00C16FD9" w:rsidP="00DB557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B557D" w:rsidRPr="00C16FD9" w:rsidRDefault="00DB557D" w:rsidP="00DB557D">
            <w:pPr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Ja niżej podpisana / niżej podpisany oświadczam że:</w:t>
            </w:r>
          </w:p>
          <w:p w:rsidR="00DB557D" w:rsidRPr="00C16FD9" w:rsidRDefault="00DB557D" w:rsidP="00DB557D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 xml:space="preserve">jestem rodzicem / opiekunem prawnym osoby </w:t>
            </w:r>
            <w:r w:rsidR="00AA6526">
              <w:rPr>
                <w:rFonts w:asciiTheme="minorHAnsi" w:hAnsiTheme="minorHAnsi"/>
                <w:sz w:val="18"/>
                <w:szCs w:val="18"/>
              </w:rPr>
              <w:t xml:space="preserve">niepełnoletniej </w:t>
            </w:r>
            <w:r w:rsidRPr="00C16FD9">
              <w:rPr>
                <w:rFonts w:asciiTheme="minorHAnsi" w:hAnsiTheme="minorHAnsi"/>
                <w:sz w:val="18"/>
                <w:szCs w:val="18"/>
              </w:rPr>
              <w:t>wskazanej w pkt 1 niniejszego formularza;</w:t>
            </w:r>
          </w:p>
          <w:p w:rsidR="00137566" w:rsidRPr="00C16FD9" w:rsidRDefault="00DB557D" w:rsidP="0013756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wyrażam zgodę na zgłoszenie przez nią projektu do Łukowskiego Budżetu Obywatelskiego;</w:t>
            </w:r>
          </w:p>
          <w:p w:rsidR="00137566" w:rsidRDefault="00DB557D" w:rsidP="0013756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wyrażam zgodę na prz</w:t>
            </w:r>
            <w:r w:rsidR="00D55C33">
              <w:rPr>
                <w:rFonts w:asciiTheme="minorHAnsi" w:hAnsiTheme="minorHAnsi"/>
                <w:sz w:val="18"/>
                <w:szCs w:val="18"/>
              </w:rPr>
              <w:t>etwarzanie moich oraz</w:t>
            </w:r>
            <w:r w:rsidR="00137566" w:rsidRPr="00C16FD9">
              <w:rPr>
                <w:rFonts w:asciiTheme="minorHAnsi" w:hAnsiTheme="minorHAnsi"/>
                <w:sz w:val="18"/>
                <w:szCs w:val="18"/>
              </w:rPr>
              <w:t xml:space="preserve"> jej danych osobowych</w:t>
            </w:r>
            <w:r w:rsidRPr="00C16FD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37566" w:rsidRPr="00C16FD9">
              <w:rPr>
                <w:rFonts w:asciiTheme="minorHAnsi" w:hAnsiTheme="minorHAnsi"/>
                <w:sz w:val="18"/>
                <w:szCs w:val="18"/>
              </w:rPr>
              <w:t>dla potrzeb realizacji procesu przeprowadzania konsultacji społecznych w zakresie Łuk</w:t>
            </w:r>
            <w:r w:rsidR="00852E6C">
              <w:rPr>
                <w:rFonts w:asciiTheme="minorHAnsi" w:hAnsiTheme="minorHAnsi"/>
                <w:sz w:val="18"/>
                <w:szCs w:val="18"/>
              </w:rPr>
              <w:t>owskiego Budżetu Obywatelskiego;</w:t>
            </w:r>
          </w:p>
          <w:p w:rsidR="00852E6C" w:rsidRPr="00C16FD9" w:rsidRDefault="00852E6C" w:rsidP="0013756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oświadczam prawdziwość danych podanych w niniejszym formularzu.</w:t>
            </w:r>
          </w:p>
          <w:p w:rsidR="00137566" w:rsidRPr="00C16FD9" w:rsidRDefault="00137566" w:rsidP="0013756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137566" w:rsidRPr="00C16FD9" w:rsidRDefault="00137566" w:rsidP="0013756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Na podstawie art. 13 ust. 1 i 2 Rozporządzenia Parlamentu Europejskiego i Rady (UE) 206/679 z dnia 27 kwietnia 2016 r. w sprawie ochrony osób fizycznych w związku z przetwarzaniem danych osobowych i w sprawie swobodnego przepływu takich danych oraz uchylenia dyrektywy 95/46/WE (ogólne rozporządzenie o ochronie danych) Urząd Miasta Łuków przedstawia następujące informacje dotyczące przetwarzania danych osobowych klientów: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Administratorem Pani/Pana danych osobowych jest Burmistrz Miasta Łuków z siedzibą w Łukowie, ul. Piłsudskiego 17 reprezentowany przez Burmistrza Łukowa p. Piotra Płudowskiego</w:t>
            </w:r>
            <w:r w:rsidR="00915884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 xml:space="preserve">Inspektorem Ochrony Danych jest Łukasz </w:t>
            </w:r>
            <w:proofErr w:type="spellStart"/>
            <w:r w:rsidRPr="00C16FD9">
              <w:rPr>
                <w:rFonts w:asciiTheme="minorHAnsi" w:hAnsiTheme="minorHAnsi"/>
                <w:sz w:val="18"/>
                <w:szCs w:val="18"/>
              </w:rPr>
              <w:t>Kuśmierczak</w:t>
            </w:r>
            <w:proofErr w:type="spellEnd"/>
            <w:r w:rsidRPr="00C16FD9">
              <w:rPr>
                <w:rFonts w:asciiTheme="minorHAnsi" w:hAnsiTheme="minorHAnsi"/>
                <w:sz w:val="18"/>
                <w:szCs w:val="18"/>
              </w:rPr>
              <w:t xml:space="preserve">, adres e-mail: iod@um.lukow.pl, zastępcą Inspektora Ochrony Danych jest Alicja </w:t>
            </w:r>
            <w:proofErr w:type="spellStart"/>
            <w:r w:rsidRPr="00C16FD9">
              <w:rPr>
                <w:rFonts w:asciiTheme="minorHAnsi" w:hAnsiTheme="minorHAnsi"/>
                <w:sz w:val="18"/>
                <w:szCs w:val="18"/>
              </w:rPr>
              <w:t>Miszta</w:t>
            </w:r>
            <w:proofErr w:type="spellEnd"/>
            <w:r w:rsidRPr="00C16FD9">
              <w:rPr>
                <w:rFonts w:asciiTheme="minorHAnsi" w:hAnsiTheme="minorHAnsi"/>
                <w:sz w:val="18"/>
                <w:szCs w:val="18"/>
              </w:rPr>
              <w:t>, adres e-mail: iod@um.lukow.pl</w:t>
            </w:r>
            <w:r w:rsidR="00915884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Biorąc pod uwagę wskazaną poniżej podstawę prawną dane osobowe przetwarzane będą w celu: - wypełniania obowiązków prawnych wynikających z przepisów prawa - art. 6 ust. 1 lit. c Rozporządzenia PE i Rady (UE) 2016/679, - realizacji prawnie uzasadnionego interesu Urzędu Miasta Łuków polegającego na ewentualnym dochodzeniu roszczeń lub obronie przed roszczeniami - art. 6 ust. 1 lit. f Rozporządzenia PE i Rady (UE) 2016/679.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Pani/Pana dane osobowe będą lub mogą być przekazywane do następujących podmiotów: operatorom pocztowym i kurierom, firmom dostarczającym oprogramowanie elektroniczne do realizacji zadania publicznego, firmy obsługującej pocztę elektroniczną, uprawnionym organom państwowym i publicznym, bankom.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Podawane dane osobowe będą przechowywane przez okres wskazany w Rozporządzeniu Prezesa Rady Ministrów z dnia 18 stycznia 2011 r. w sprawie instrukcji kancelaryjnej, jednolitych rzeczowych wykazów akt oraz instrukcji w sprawie organizacji i zakresu działania archiwów zakładowych. Okres przetwarzania danych osobowych może zostać każdorazowo przedłużony o okres przedawnienia roszczeń, jeżeli przetwarzanie danych osobowych będzie niezbędne do dochodzenia roszczeń.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      </w:r>
          </w:p>
          <w:p w:rsidR="00137566" w:rsidRPr="00C16FD9" w:rsidRDefault="00137566" w:rsidP="0013756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C16FD9">
              <w:rPr>
                <w:rFonts w:asciiTheme="minorHAnsi" w:hAnsiTheme="minorHAnsi"/>
                <w:sz w:val="18"/>
                <w:szCs w:val="18"/>
              </w:rPr>
              <w:t>Podanie danych osobowych jest dobrowolne, lecz niezbędne do realizacji zadania publicznego na rzecz klienta usług. W przypadku niepodania przez klienta danych osobowych Urząd Miasta Łuków nie będzie mógł świadczyć usług Klientowi.</w:t>
            </w:r>
          </w:p>
          <w:p w:rsidR="00137566" w:rsidRPr="00C16FD9" w:rsidRDefault="00137566" w:rsidP="00137566">
            <w:pPr>
              <w:rPr>
                <w:sz w:val="18"/>
                <w:szCs w:val="18"/>
              </w:rPr>
            </w:pPr>
          </w:p>
        </w:tc>
      </w:tr>
      <w:tr w:rsidR="00DB557D" w:rsidRPr="00797149" w:rsidTr="00DB557D">
        <w:trPr>
          <w:trHeight w:val="20"/>
        </w:trPr>
        <w:tc>
          <w:tcPr>
            <w:tcW w:w="95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57D" w:rsidRPr="00DB557D" w:rsidRDefault="00DB557D" w:rsidP="00DB557D"/>
        </w:tc>
      </w:tr>
      <w:tr w:rsidR="00DB557D" w:rsidRPr="00797149" w:rsidTr="00DB557D">
        <w:trPr>
          <w:trHeight w:val="20"/>
        </w:trPr>
        <w:tc>
          <w:tcPr>
            <w:tcW w:w="4763" w:type="dxa"/>
            <w:gridSpan w:val="2"/>
            <w:shd w:val="clear" w:color="auto" w:fill="auto"/>
            <w:vAlign w:val="center"/>
          </w:tcPr>
          <w:p w:rsidR="00DB557D" w:rsidRPr="00DB557D" w:rsidRDefault="00DB557D" w:rsidP="00DB557D">
            <w:bookmarkStart w:id="0" w:name="_GoBack"/>
            <w:bookmarkEnd w:id="0"/>
          </w:p>
        </w:tc>
        <w:tc>
          <w:tcPr>
            <w:tcW w:w="4764" w:type="dxa"/>
            <w:tcBorders>
              <w:left w:val="nil"/>
            </w:tcBorders>
            <w:shd w:val="clear" w:color="auto" w:fill="auto"/>
            <w:vAlign w:val="center"/>
          </w:tcPr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Pr="00DB557D" w:rsidRDefault="00DB557D" w:rsidP="00DB55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……………………………………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……………………………………..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…………………….</w:t>
            </w:r>
          </w:p>
          <w:p w:rsidR="00DB557D" w:rsidRPr="00DB557D" w:rsidRDefault="00DB557D" w:rsidP="00DB557D">
            <w:pPr>
              <w:jc w:val="center"/>
            </w:pPr>
            <w:r w:rsidRPr="00DB557D">
              <w:rPr>
                <w:rFonts w:asciiTheme="minorHAnsi" w:hAnsiTheme="minorHAnsi"/>
                <w:sz w:val="16"/>
                <w:szCs w:val="16"/>
              </w:rPr>
              <w:t>(</w:t>
            </w:r>
            <w:r w:rsidR="00BC42D4">
              <w:rPr>
                <w:rFonts w:asciiTheme="minorHAnsi" w:hAnsiTheme="minorHAnsi"/>
                <w:sz w:val="16"/>
                <w:szCs w:val="16"/>
              </w:rPr>
              <w:t xml:space="preserve">czytelny 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podpis rodzica / opiekuna prawnego</w:t>
            </w:r>
            <w:r w:rsidR="00F52266">
              <w:rPr>
                <w:rFonts w:asciiTheme="minorHAnsi" w:hAnsiTheme="minorHAnsi"/>
                <w:sz w:val="16"/>
                <w:szCs w:val="16"/>
              </w:rPr>
              <w:t xml:space="preserve"> wnioskodawcy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:rsidR="00C76F81" w:rsidRDefault="00C76F81"/>
    <w:sectPr w:rsidR="00C76F81" w:rsidSect="001C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C2" w:rsidRDefault="00D116C2" w:rsidP="001F0463">
      <w:pPr>
        <w:spacing w:after="0" w:line="240" w:lineRule="auto"/>
      </w:pPr>
      <w:r>
        <w:separator/>
      </w:r>
    </w:p>
  </w:endnote>
  <w:endnote w:type="continuationSeparator" w:id="0">
    <w:p w:rsidR="00D116C2" w:rsidRDefault="00D116C2" w:rsidP="001F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57D" w:rsidRPr="00DB557D" w:rsidRDefault="00DB557D" w:rsidP="00DB557D">
    <w:pPr>
      <w:pStyle w:val="Stopka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C2" w:rsidRDefault="00D116C2" w:rsidP="001F0463">
      <w:pPr>
        <w:spacing w:after="0" w:line="240" w:lineRule="auto"/>
      </w:pPr>
      <w:r>
        <w:separator/>
      </w:r>
    </w:p>
  </w:footnote>
  <w:footnote w:type="continuationSeparator" w:id="0">
    <w:p w:rsidR="00D116C2" w:rsidRDefault="00D116C2" w:rsidP="001F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203"/>
    <w:multiLevelType w:val="hybridMultilevel"/>
    <w:tmpl w:val="A48053E8"/>
    <w:lvl w:ilvl="0" w:tplc="58B22A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5CB1"/>
    <w:multiLevelType w:val="hybridMultilevel"/>
    <w:tmpl w:val="1E48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89D"/>
    <w:multiLevelType w:val="hybridMultilevel"/>
    <w:tmpl w:val="22126CD8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34A8"/>
    <w:multiLevelType w:val="hybridMultilevel"/>
    <w:tmpl w:val="8416C7D2"/>
    <w:lvl w:ilvl="0" w:tplc="73A628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C205E"/>
    <w:multiLevelType w:val="hybridMultilevel"/>
    <w:tmpl w:val="DA92947C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D0B5A"/>
    <w:multiLevelType w:val="hybridMultilevel"/>
    <w:tmpl w:val="496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3"/>
    <w:rsid w:val="0003779B"/>
    <w:rsid w:val="00083FF9"/>
    <w:rsid w:val="000B3E3D"/>
    <w:rsid w:val="00110436"/>
    <w:rsid w:val="00137566"/>
    <w:rsid w:val="001436FA"/>
    <w:rsid w:val="001633EF"/>
    <w:rsid w:val="001937C4"/>
    <w:rsid w:val="001C30C6"/>
    <w:rsid w:val="001F0463"/>
    <w:rsid w:val="001F07E4"/>
    <w:rsid w:val="00225B0F"/>
    <w:rsid w:val="002536D2"/>
    <w:rsid w:val="002B16C4"/>
    <w:rsid w:val="002D6E95"/>
    <w:rsid w:val="002E6A70"/>
    <w:rsid w:val="00345017"/>
    <w:rsid w:val="003B41C7"/>
    <w:rsid w:val="004D5439"/>
    <w:rsid w:val="004E0E5C"/>
    <w:rsid w:val="005A092E"/>
    <w:rsid w:val="005B07B5"/>
    <w:rsid w:val="006E71F0"/>
    <w:rsid w:val="00713195"/>
    <w:rsid w:val="00774AC1"/>
    <w:rsid w:val="00797149"/>
    <w:rsid w:val="007E0E67"/>
    <w:rsid w:val="007F33EF"/>
    <w:rsid w:val="00805E27"/>
    <w:rsid w:val="00852E6C"/>
    <w:rsid w:val="00915884"/>
    <w:rsid w:val="009A4AB5"/>
    <w:rsid w:val="009D3E0A"/>
    <w:rsid w:val="00A86B4D"/>
    <w:rsid w:val="00AA6526"/>
    <w:rsid w:val="00BC42D4"/>
    <w:rsid w:val="00BF1A80"/>
    <w:rsid w:val="00C16FD9"/>
    <w:rsid w:val="00C46DE8"/>
    <w:rsid w:val="00C76F81"/>
    <w:rsid w:val="00D116C2"/>
    <w:rsid w:val="00D24250"/>
    <w:rsid w:val="00D5181B"/>
    <w:rsid w:val="00D55C33"/>
    <w:rsid w:val="00DB557D"/>
    <w:rsid w:val="00E656E1"/>
    <w:rsid w:val="00E85D66"/>
    <w:rsid w:val="00E95BC8"/>
    <w:rsid w:val="00ED335B"/>
    <w:rsid w:val="00EF07F7"/>
    <w:rsid w:val="00F10BAB"/>
    <w:rsid w:val="00F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1597-F61B-4BED-A490-4A41870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63"/>
  </w:style>
  <w:style w:type="paragraph" w:styleId="Stopka">
    <w:name w:val="footer"/>
    <w:basedOn w:val="Normalny"/>
    <w:link w:val="Stopka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63"/>
  </w:style>
  <w:style w:type="table" w:styleId="Tabela-Siatka">
    <w:name w:val="Table Grid"/>
    <w:basedOn w:val="Standardowy"/>
    <w:uiPriority w:val="39"/>
    <w:rsid w:val="001F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2021-11-02T13:26:00Z</dcterms:created>
  <dcterms:modified xsi:type="dcterms:W3CDTF">2021-11-02T13:27:00Z</dcterms:modified>
</cp:coreProperties>
</file>